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市场监督管理深化改革、文字综合工作流程图</w:t>
      </w:r>
    </w:p>
    <w:p>
      <w:pPr>
        <w:rPr>
          <w:rFonts w:hint="eastAsia" w:ascii="宋体" w:hAnsi="宋体"/>
          <w:szCs w:val="21"/>
        </w:rPr>
      </w:pPr>
    </w:p>
    <w:p>
      <w:pPr>
        <w:ind w:left="1470" w:hanging="1470" w:hangingChars="7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pict>
          <v:rect id="_x0000_s1037" o:spid="_x0000_s1037" o:spt="1" style="position:absolute;left:0pt;margin-left:225pt;margin-top:8.7pt;height:22.5pt;width:198.75pt;z-index:25165516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接受任务</w:t>
                  </w:r>
                </w:p>
              </w:txbxContent>
            </v:textbox>
          </v:rect>
        </w:pict>
      </w:r>
    </w:p>
    <w:p>
      <w:pPr>
        <w:ind w:left="1470" w:hanging="1470" w:hangingChars="7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pict>
          <v:rect id="_x0000_s1035" o:spid="_x0000_s1035" o:spt="1" style="position:absolute;left:0pt;margin-left:225pt;margin-top:200.1pt;height:23.4pt;width:198.75pt;z-index:25165312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报分管局长、局长审定、签发</w:t>
                  </w:r>
                </w:p>
              </w:txbxContent>
            </v:textbox>
          </v:rect>
        </w:pict>
      </w:r>
      <w:r>
        <w:rPr>
          <w:rFonts w:ascii="宋体" w:hAnsi="宋体"/>
          <w:szCs w:val="21"/>
        </w:rPr>
        <w:pict>
          <v:rect id="_x0000_s1164" o:spid="_x0000_s1164" o:spt="1" style="position:absolute;left:0pt;margin-left:225pt;margin-top:254.7pt;height:23.4pt;width:198.75pt;z-index:25166233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送局办公室编号、印发</w:t>
                  </w:r>
                </w:p>
              </w:txbxContent>
            </v:textbox>
          </v:rect>
        </w:pict>
      </w:r>
      <w:r>
        <w:rPr>
          <w:rFonts w:ascii="宋体" w:hAnsi="宋体"/>
          <w:szCs w:val="21"/>
        </w:rPr>
        <w:pict>
          <v:rect id="_x0000_s1038" o:spid="_x0000_s1038" o:spt="1" style="position:absolute;left:0pt;margin-left:225pt;margin-top:145.5pt;height:23.4pt;width:198.75pt;mso-wrap-distance-bottom:0pt;mso-wrap-distance-left:9pt;mso-wrap-distance-right:9pt;mso-wrap-distance-top:0pt;z-index:25165619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报部门正职审核</w:t>
                  </w:r>
                </w:p>
              </w:txbxContent>
            </v:textbox>
            <w10:wrap type="square"/>
          </v:rect>
        </w:pict>
      </w:r>
      <w:r>
        <w:rPr>
          <w:rFonts w:ascii="宋体" w:hAnsi="宋体"/>
          <w:szCs w:val="21"/>
        </w:rPr>
        <w:pict>
          <v:rect id="_x0000_s1041" o:spid="_x0000_s1041" o:spt="1" style="position:absolute;left:0pt;margin-left:225pt;margin-top:90.9pt;height:23.4pt;width:198.75pt;z-index:25165721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报部门副职审核</w:t>
                  </w:r>
                </w:p>
              </w:txbxContent>
            </v:textbox>
          </v:rect>
        </w:pict>
      </w:r>
      <w:r>
        <w:rPr>
          <w:rFonts w:ascii="宋体" w:hAnsi="宋体"/>
          <w:szCs w:val="21"/>
        </w:rPr>
        <w:pict>
          <v:line id="_x0000_s1162" o:spid="_x0000_s1162" o:spt="20" style="position:absolute;left:0pt;margin-left:324pt;margin-top:223.5pt;height:31.2pt;width:0pt;z-index:25166131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szCs w:val="21"/>
        </w:rPr>
        <w:pict>
          <v:line id="_x0000_s1149" o:spid="_x0000_s1149" o:spt="20" style="position:absolute;left:0pt;margin-left:324pt;margin-top:168.9pt;height:31.2pt;width:0pt;z-index:25166028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szCs w:val="21"/>
        </w:rPr>
        <w:pict>
          <v:line id="_x0000_s1148" o:spid="_x0000_s1148" o:spt="20" style="position:absolute;left:0pt;margin-left:324pt;margin-top:114.3pt;height:31.2pt;width:0pt;z-index:25165926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szCs w:val="21"/>
        </w:rPr>
        <w:pict>
          <v:line id="_x0000_s1147" o:spid="_x0000_s1147" o:spt="20" style="position:absolute;left:0pt;margin-left:324pt;margin-top:65.4pt;height:25.5pt;width:0pt;z-index:25165824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szCs w:val="21"/>
        </w:rPr>
        <w:pict>
          <v:rect id="_x0000_s1036" o:spid="_x0000_s1036" o:spt="1" style="position:absolute;left:0pt;margin-left:225pt;margin-top:40.65pt;height:24.75pt;width:198.75pt;z-index:25165414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ind w:firstLine="105" w:firstLineChars="50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起草文件</w:t>
                  </w:r>
                </w:p>
              </w:txbxContent>
            </v:textbox>
          </v:rect>
        </w:pict>
      </w:r>
      <w:r>
        <w:rPr>
          <w:rFonts w:ascii="宋体" w:hAnsi="宋体"/>
          <w:szCs w:val="21"/>
        </w:rPr>
        <w:pict>
          <v:line id="_x0000_s1146" o:spid="_x0000_s1146" o:spt="20" style="position:absolute;left:0pt;margin-left:324pt;margin-top:15.6pt;height:25.05pt;width:0pt;z-index:25165824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sectPr>
      <w:headerReference r:id="rId3" w:type="default"/>
      <w:footerReference r:id="rId4" w:type="default"/>
      <w:pgSz w:w="16838" w:h="11906" w:orient="landscape"/>
      <w:pgMar w:top="1644" w:right="1440" w:bottom="164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 xml:space="preserve">                                                                         1</w:t>
    </w: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6065"/>
    <w:rsid w:val="00002562"/>
    <w:rsid w:val="00002702"/>
    <w:rsid w:val="00003C84"/>
    <w:rsid w:val="000147FA"/>
    <w:rsid w:val="00055FF5"/>
    <w:rsid w:val="000C56F6"/>
    <w:rsid w:val="000D12A2"/>
    <w:rsid w:val="00156B24"/>
    <w:rsid w:val="0018009E"/>
    <w:rsid w:val="001A4C84"/>
    <w:rsid w:val="001F2F2E"/>
    <w:rsid w:val="001F35F4"/>
    <w:rsid w:val="002357EB"/>
    <w:rsid w:val="00264942"/>
    <w:rsid w:val="002722B0"/>
    <w:rsid w:val="00280DEC"/>
    <w:rsid w:val="002A2594"/>
    <w:rsid w:val="002A5820"/>
    <w:rsid w:val="002B4408"/>
    <w:rsid w:val="002D6BC9"/>
    <w:rsid w:val="00346C1E"/>
    <w:rsid w:val="003641B2"/>
    <w:rsid w:val="003A2A6A"/>
    <w:rsid w:val="003A3EA8"/>
    <w:rsid w:val="003A6E96"/>
    <w:rsid w:val="0045032D"/>
    <w:rsid w:val="0047404E"/>
    <w:rsid w:val="0048315E"/>
    <w:rsid w:val="00503006"/>
    <w:rsid w:val="00516B86"/>
    <w:rsid w:val="00556259"/>
    <w:rsid w:val="00567FF2"/>
    <w:rsid w:val="005921B2"/>
    <w:rsid w:val="005C2835"/>
    <w:rsid w:val="005F29D9"/>
    <w:rsid w:val="006041F5"/>
    <w:rsid w:val="006246CB"/>
    <w:rsid w:val="00644ED1"/>
    <w:rsid w:val="00666D8C"/>
    <w:rsid w:val="006B6991"/>
    <w:rsid w:val="006C0C03"/>
    <w:rsid w:val="006E2D8F"/>
    <w:rsid w:val="007316A8"/>
    <w:rsid w:val="00741EA9"/>
    <w:rsid w:val="007751B5"/>
    <w:rsid w:val="00795290"/>
    <w:rsid w:val="007C6065"/>
    <w:rsid w:val="007D4F43"/>
    <w:rsid w:val="008052D4"/>
    <w:rsid w:val="00817A74"/>
    <w:rsid w:val="00856261"/>
    <w:rsid w:val="00874D17"/>
    <w:rsid w:val="00896E9C"/>
    <w:rsid w:val="0090129E"/>
    <w:rsid w:val="009047B8"/>
    <w:rsid w:val="00905113"/>
    <w:rsid w:val="00941F62"/>
    <w:rsid w:val="009477BF"/>
    <w:rsid w:val="009612C6"/>
    <w:rsid w:val="0097209F"/>
    <w:rsid w:val="00975904"/>
    <w:rsid w:val="009958AE"/>
    <w:rsid w:val="009C3330"/>
    <w:rsid w:val="009D29DF"/>
    <w:rsid w:val="00A215FB"/>
    <w:rsid w:val="00A21AA8"/>
    <w:rsid w:val="00A4404F"/>
    <w:rsid w:val="00A52571"/>
    <w:rsid w:val="00A71DAD"/>
    <w:rsid w:val="00A74C7B"/>
    <w:rsid w:val="00A96AFB"/>
    <w:rsid w:val="00AB016F"/>
    <w:rsid w:val="00AB0AAB"/>
    <w:rsid w:val="00AB7909"/>
    <w:rsid w:val="00AC0A08"/>
    <w:rsid w:val="00B02387"/>
    <w:rsid w:val="00B119A7"/>
    <w:rsid w:val="00B52226"/>
    <w:rsid w:val="00B55543"/>
    <w:rsid w:val="00B72289"/>
    <w:rsid w:val="00B95824"/>
    <w:rsid w:val="00BB119E"/>
    <w:rsid w:val="00BD6DDC"/>
    <w:rsid w:val="00BE39DA"/>
    <w:rsid w:val="00C33206"/>
    <w:rsid w:val="00C547B4"/>
    <w:rsid w:val="00C76454"/>
    <w:rsid w:val="00C97ED3"/>
    <w:rsid w:val="00CB3B16"/>
    <w:rsid w:val="00CB606C"/>
    <w:rsid w:val="00CB7C3D"/>
    <w:rsid w:val="00CF3DE7"/>
    <w:rsid w:val="00CF53E6"/>
    <w:rsid w:val="00D37315"/>
    <w:rsid w:val="00D41981"/>
    <w:rsid w:val="00D57B9B"/>
    <w:rsid w:val="00D761BE"/>
    <w:rsid w:val="00D83A6F"/>
    <w:rsid w:val="00DB4BD5"/>
    <w:rsid w:val="00DF2E4C"/>
    <w:rsid w:val="00E27C92"/>
    <w:rsid w:val="00EB159C"/>
    <w:rsid w:val="00EB2F09"/>
    <w:rsid w:val="00ED4EDD"/>
    <w:rsid w:val="00EE1F20"/>
    <w:rsid w:val="00EF03AF"/>
    <w:rsid w:val="00EF0E60"/>
    <w:rsid w:val="00F814B5"/>
    <w:rsid w:val="00FA1801"/>
    <w:rsid w:val="00FB4C10"/>
    <w:rsid w:val="00FD4C11"/>
    <w:rsid w:val="00FF704D"/>
    <w:rsid w:val="52C8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7"/>
    <customShpInfo spid="_x0000_s1035"/>
    <customShpInfo spid="_x0000_s1164"/>
    <customShpInfo spid="_x0000_s1038"/>
    <customShpInfo spid="_x0000_s1041"/>
    <customShpInfo spid="_x0000_s1162"/>
    <customShpInfo spid="_x0000_s1149"/>
    <customShpInfo spid="_x0000_s1148"/>
    <customShpInfo spid="_x0000_s1147"/>
    <customShpInfo spid="_x0000_s1036"/>
    <customShpInfo spid="_x0000_s114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</Words>
  <Characters>30</Characters>
  <Lines>1</Lines>
  <Paragraphs>1</Paragraphs>
  <TotalTime>0</TotalTime>
  <ScaleCrop>false</ScaleCrop>
  <LinksUpToDate>false</LinksUpToDate>
  <CharactersWithSpaces>34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2019-03-20T01:20:00Z</dcterms:created>
  <dc:creator>微软用户</dc:creator>
  <cp:lastModifiedBy>Minus one°づ</cp:lastModifiedBy>
  <cp:lastPrinted>2018-12-07T08:19:00Z</cp:lastPrinted>
  <dcterms:modified xsi:type="dcterms:W3CDTF">2019-05-10T11:44:21Z</dcterms:modified>
  <dc:title>省直单位行政审批项目设立调整审核流程图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